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C3" w:rsidRPr="00A31C58" w:rsidRDefault="00FA30C3" w:rsidP="00FA3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C58"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proofErr w:type="spellStart"/>
      <w:r w:rsidRPr="00A31C58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A31C58">
        <w:rPr>
          <w:rFonts w:ascii="Times New Roman" w:hAnsi="Times New Roman" w:cs="Times New Roman"/>
          <w:b/>
          <w:sz w:val="28"/>
          <w:szCs w:val="28"/>
        </w:rPr>
        <w:t xml:space="preserve"> комиссии о проведённой работе на территории Марийского сельского поселения за 2020 год</w:t>
      </w:r>
    </w:p>
    <w:p w:rsidR="00FA30C3" w:rsidRDefault="00FA30C3" w:rsidP="00F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58">
        <w:rPr>
          <w:rFonts w:ascii="Times New Roman" w:hAnsi="Times New Roman" w:cs="Times New Roman"/>
          <w:sz w:val="28"/>
          <w:szCs w:val="28"/>
        </w:rPr>
        <w:t>Наверняка каждый знает о том, что наркомания является одной из главных проблем современного общества. Согласно последним статистическим данным до 1 процента взрослого населения страдает от той или иной формы наркотической зависимости. При этом, по мнению экспертов, данная цифра может быть в несколько раз больше. На подростков школьного возраста приходится до 20 процентов всех наркоманов. Большая часть наркозависимых это молодые люди возрастом до 30 лет. В таких условиях проблема профилактики и лечения наркомании среди детей и подростков является чрезвычайно важной.</w:t>
      </w:r>
    </w:p>
    <w:p w:rsidR="00FA30C3" w:rsidRDefault="00FA30C3" w:rsidP="00F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58">
        <w:rPr>
          <w:rFonts w:ascii="Times New Roman" w:hAnsi="Times New Roman" w:cs="Times New Roman"/>
          <w:sz w:val="28"/>
          <w:szCs w:val="28"/>
        </w:rPr>
        <w:t>На государственном уровне борьба с наркоманией ведется с давних времен. Зачастую такая борьба имеет репрессивный характер, направленный против наркозависимых людей.</w:t>
      </w:r>
    </w:p>
    <w:p w:rsidR="00FA30C3" w:rsidRDefault="00FA30C3" w:rsidP="00F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15">
        <w:rPr>
          <w:rFonts w:ascii="Times New Roman" w:hAnsi="Times New Roman" w:cs="Times New Roman"/>
          <w:sz w:val="28"/>
          <w:szCs w:val="28"/>
        </w:rPr>
        <w:t xml:space="preserve">Самым простым, эффективным и при этом доступным профилактическим методом предупреждения наркомании среди подростков является активная пропагандистская </w:t>
      </w:r>
      <w:proofErr w:type="gramStart"/>
      <w:r w:rsidRPr="00F25815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F25815">
        <w:rPr>
          <w:rFonts w:ascii="Times New Roman" w:hAnsi="Times New Roman" w:cs="Times New Roman"/>
          <w:sz w:val="28"/>
          <w:szCs w:val="28"/>
        </w:rPr>
        <w:t xml:space="preserve"> с детьми начиная с раннего школьного возраста. За счет проведения таких мероприятий у детей и подростков формируется стойкая негативная ассоциация при упоминании наркотиков. Комплекс таких мер помогает предотвратить развитие наркотической зависимости и формирование психологической тяги попробовать психотропные вещества для получения желаемой эйфории.</w:t>
      </w:r>
    </w:p>
    <w:p w:rsidR="00FA30C3" w:rsidRDefault="00FA30C3" w:rsidP="00F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внимание по профилактике наркомании, алкоголизма уделяется работе с подростками. </w:t>
      </w:r>
    </w:p>
    <w:p w:rsidR="00FA30C3" w:rsidRDefault="00FA30C3" w:rsidP="00F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«СОШ 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ариец» в течение года проводились беседы, лекции, тематические классные часы с обучающимися по вопросам профилактики наркомании, алкоголизма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пропаганде здорового образа жизни. Тема здорового образа жизни поднимается и на родительских собраниях. </w:t>
      </w:r>
    </w:p>
    <w:p w:rsidR="00FA30C3" w:rsidRDefault="00FA30C3" w:rsidP="00F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тематические беседы приглашаются участковой уполномоченный, участковый педиатр, глава администрации.</w:t>
      </w:r>
    </w:p>
    <w:p w:rsidR="00FA30C3" w:rsidRDefault="00FA30C3" w:rsidP="00F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</w:t>
      </w:r>
      <w:r w:rsidRPr="00F04AD7">
        <w:rPr>
          <w:rFonts w:ascii="Times New Roman" w:hAnsi="Times New Roman" w:cs="Times New Roman"/>
          <w:sz w:val="24"/>
          <w:szCs w:val="24"/>
        </w:rPr>
        <w:t xml:space="preserve"> </w:t>
      </w:r>
      <w:r w:rsidRPr="00F04AD7">
        <w:rPr>
          <w:rFonts w:ascii="Times New Roman" w:hAnsi="Times New Roman" w:cs="Times New Roman"/>
          <w:sz w:val="28"/>
          <w:szCs w:val="28"/>
        </w:rPr>
        <w:t>рейд</w:t>
      </w:r>
      <w:r>
        <w:rPr>
          <w:rFonts w:ascii="Times New Roman" w:hAnsi="Times New Roman" w:cs="Times New Roman"/>
          <w:sz w:val="28"/>
          <w:szCs w:val="28"/>
        </w:rPr>
        <w:t>ы в семьи</w:t>
      </w:r>
      <w:r w:rsidRPr="00F04AD7">
        <w:rPr>
          <w:rFonts w:ascii="Times New Roman" w:hAnsi="Times New Roman" w:cs="Times New Roman"/>
          <w:sz w:val="28"/>
          <w:szCs w:val="28"/>
        </w:rPr>
        <w:t>, выявление и посещение семей, находящихся в социально–опасном положении и оказание им необходимой помощи.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0C3" w:rsidRDefault="00FA30C3" w:rsidP="00F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учёте Совета профилактики Марийской сельской администрации стоит 3 семьи. </w:t>
      </w:r>
    </w:p>
    <w:p w:rsidR="00FA30C3" w:rsidRDefault="00FA30C3" w:rsidP="00F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сходах граждан так же поднимается вопрос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направленности. Приглашается участковый уполномоченный на встречи с населением по вопросам незаконного оборота наркотиков.</w:t>
      </w:r>
    </w:p>
    <w:p w:rsidR="00FA30C3" w:rsidRDefault="00FA30C3" w:rsidP="00F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поселения, на стенде администрации размещается информационный материал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FA30C3" w:rsidRDefault="00FA30C3" w:rsidP="00F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пандемии  многие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Марийским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КСК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ДТК проводились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Марийским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КСК в целях профилактики наркомании проводился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фотомарафон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против наркотиков!», просмотр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сайте КСК социального ролика «Жить здорово»;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ДТК проводился конкурс рисунков «Мы выбираем жизнь!»,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онлайн-просмотр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«Осторожно! Наркомания. Как распознать, предотвратить и помочь». Были выпущены и розданы населению буклеты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Нарко-стоп</w:t>
      </w:r>
      <w:proofErr w:type="spellEnd"/>
      <w:r>
        <w:rPr>
          <w:rFonts w:ascii="Times New Roman" w:hAnsi="Times New Roman" w:cs="Times New Roman"/>
          <w:sz w:val="28"/>
          <w:szCs w:val="28"/>
        </w:rPr>
        <w:t>!».</w:t>
      </w:r>
    </w:p>
    <w:p w:rsidR="00FA30C3" w:rsidRDefault="00FA30C3" w:rsidP="00F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правоохранительных органов совместно со специалистами администрации в летнее время проводилась операция «Мак» по выявлению  выращивания мака.</w:t>
      </w:r>
    </w:p>
    <w:p w:rsidR="00FA30C3" w:rsidRDefault="00FA30C3" w:rsidP="00F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AD7">
        <w:rPr>
          <w:rFonts w:ascii="Times New Roman" w:hAnsi="Times New Roman" w:cs="Times New Roman"/>
          <w:sz w:val="28"/>
          <w:szCs w:val="28"/>
        </w:rPr>
        <w:t>Как бы не было</w:t>
      </w:r>
      <w:proofErr w:type="gramEnd"/>
      <w:r w:rsidRPr="00F04AD7">
        <w:rPr>
          <w:rFonts w:ascii="Times New Roman" w:hAnsi="Times New Roman" w:cs="Times New Roman"/>
          <w:sz w:val="28"/>
          <w:szCs w:val="28"/>
        </w:rPr>
        <w:t xml:space="preserve"> это странно, но главной причиной начала потребления наркотиков является банальная скука и безделье. В условиях постоянной занятости родителей и безденежья в семье, молодой человек подросткового возраста, вместо посещения спортивной или какой-то творческой секции, начинает бездумно шататься по улице, где ему предлагают попробовать самые разные вещества.</w:t>
      </w:r>
    </w:p>
    <w:p w:rsidR="00FA30C3" w:rsidRDefault="00FA30C3" w:rsidP="00F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Недостатками являются:</w:t>
      </w:r>
    </w:p>
    <w:p w:rsidR="00FA30C3" w:rsidRDefault="00FA30C3" w:rsidP="00F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секций, </w:t>
      </w:r>
    </w:p>
    <w:p w:rsidR="00FA30C3" w:rsidRDefault="00FA30C3" w:rsidP="00F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занятость молодёжи,  </w:t>
      </w:r>
    </w:p>
    <w:p w:rsidR="00FA30C3" w:rsidRDefault="00FA30C3" w:rsidP="00F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ограниченное времяпровождение в Интернете.</w:t>
      </w:r>
    </w:p>
    <w:p w:rsidR="00FA30C3" w:rsidRDefault="00FA30C3" w:rsidP="00F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406" w:rsidRPr="00FA30C3" w:rsidRDefault="00FA30C3" w:rsidP="00FA3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больше будет занят подросток, тем меньше дурных мыслей будут его посещать. Чем больше родители будут любить своего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уделять ему больше времени, тем меньше подростка будет тянуть в дурные компании.</w:t>
      </w:r>
    </w:p>
    <w:sectPr w:rsidR="00DC2406" w:rsidRPr="00FA30C3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C3"/>
    <w:rsid w:val="001351F8"/>
    <w:rsid w:val="002C5362"/>
    <w:rsid w:val="00300249"/>
    <w:rsid w:val="00612C4D"/>
    <w:rsid w:val="008A7F82"/>
    <w:rsid w:val="00BD31E3"/>
    <w:rsid w:val="00DC2406"/>
    <w:rsid w:val="00F12877"/>
    <w:rsid w:val="00FA30C3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Отчёт антинаркотической комиссии о проведённой работе на территории Марийского сельского поселения за 2020 год</_x041e__x043f__x0438__x0441__x0430__x043d__x0438__x0435_>
    <_x0413__x043e__x0434_ xmlns="9e0e92a7-e637-459d-a18d-815853a23c4b">2021 год</_x0413__x043e__x0434_>
    <_dlc_DocId xmlns="57504d04-691e-4fc4-8f09-4f19fdbe90f6">XXJ7TYMEEKJ2-7532-15</_dlc_DocId>
    <_dlc_DocIdUrl xmlns="57504d04-691e-4fc4-8f09-4f19fdbe90f6">
      <Url>https://vip.gov.mari.ru/mturek/sp_mariets/_layouts/DocIdRedir.aspx?ID=XXJ7TYMEEKJ2-7532-15</Url>
      <Description>XXJ7TYMEEKJ2-7532-15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75B2732363044685ADDC5B15BF3876" ma:contentTypeVersion="2" ma:contentTypeDescription="Создание документа." ma:contentTypeScope="" ma:versionID="7cd6ae173c8b375f72264292f15f54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e0e92a7-e637-459d-a18d-815853a23c4b" targetNamespace="http://schemas.microsoft.com/office/2006/metadata/properties" ma:root="true" ma:fieldsID="be8f3e6ebd1df441eb4ac957f09288c0" ns2:_="" ns3:_="" ns4:_="">
    <xsd:import namespace="57504d04-691e-4fc4-8f09-4f19fdbe90f6"/>
    <xsd:import namespace="6d7c22ec-c6a4-4777-88aa-bc3c76ac660e"/>
    <xsd:import namespace="9e0e92a7-e637-459d-a18d-815853a23c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e92a7-e637-459d-a18d-815853a23c4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FA9A2-9285-47B0-9FC9-9115314DB632}"/>
</file>

<file path=customXml/itemProps2.xml><?xml version="1.0" encoding="utf-8"?>
<ds:datastoreItem xmlns:ds="http://schemas.openxmlformats.org/officeDocument/2006/customXml" ds:itemID="{E65A6592-8BDD-4A5D-AE43-26462792CF24}"/>
</file>

<file path=customXml/itemProps3.xml><?xml version="1.0" encoding="utf-8"?>
<ds:datastoreItem xmlns:ds="http://schemas.openxmlformats.org/officeDocument/2006/customXml" ds:itemID="{DF9EE971-F080-46CE-AB12-121842088D5A}"/>
</file>

<file path=customXml/itemProps4.xml><?xml version="1.0" encoding="utf-8"?>
<ds:datastoreItem xmlns:ds="http://schemas.openxmlformats.org/officeDocument/2006/customXml" ds:itemID="{85BF467C-0714-48DB-B2CB-08DE9F98C5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3113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2021-02-10T11:33:00Z</dcterms:created>
  <dcterms:modified xsi:type="dcterms:W3CDTF">2021-02-10T11:40:00Z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0x010100D075B2732363044685ADDC5B15BF3876</vt:lpwstr>
  </property>
  <property fmtid="{D5CDD505-2E9C-101B-9397-08002B2CF9AE}" pid="3" name="_dlc_DocIdItemGuid">
    <vt:lpwstr>abc9d455-3792-44cc-8f0c-c418ba367cb0</vt:lpwstr>
  </property>
</Properties>
</file>